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DA" w:rsidRDefault="00EC6FDA" w:rsidP="002B74B8">
      <w:pPr>
        <w:pStyle w:val="Tytu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56"/>
          <w:szCs w:val="56"/>
        </w:rPr>
        <w:t>WYCIECZKI JEDNODNIOWE-</w:t>
      </w:r>
      <w:r>
        <w:rPr>
          <w:rFonts w:ascii="Comic Sans MS" w:hAnsi="Comic Sans MS"/>
          <w:sz w:val="52"/>
          <w:szCs w:val="52"/>
        </w:rPr>
        <w:t xml:space="preserve">jesień 2020                </w:t>
      </w:r>
      <w:r w:rsidR="002B74B8">
        <w:rPr>
          <w:rFonts w:ascii="Comic Sans MS" w:hAnsi="Comic Sans MS"/>
          <w:sz w:val="22"/>
          <w:szCs w:val="22"/>
        </w:rPr>
        <w:t>(1.10-15</w:t>
      </w:r>
      <w:r>
        <w:rPr>
          <w:rFonts w:ascii="Comic Sans MS" w:hAnsi="Comic Sans MS"/>
          <w:sz w:val="22"/>
          <w:szCs w:val="22"/>
        </w:rPr>
        <w:t>.11.2020r.) Z LICENCJONOWANYM PILOTEM/PRZEWODNIKIEM</w:t>
      </w:r>
    </w:p>
    <w:p w:rsidR="00EC6FDA" w:rsidRDefault="00EC6FDA" w:rsidP="002B74B8">
      <w:pPr>
        <w:pStyle w:val="Tekstpodstawowy"/>
        <w:ind w:left="-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„TATRA TRAVEL” Zakopane </w:t>
      </w:r>
      <w:proofErr w:type="spellStart"/>
      <w:r w:rsidR="0074506A">
        <w:rPr>
          <w:rFonts w:ascii="Comic Sans MS" w:hAnsi="Comic Sans MS"/>
          <w:sz w:val="18"/>
          <w:szCs w:val="18"/>
        </w:rPr>
        <w:t>ul.Kościuszki</w:t>
      </w:r>
      <w:proofErr w:type="spellEnd"/>
      <w:r w:rsidR="0074506A">
        <w:rPr>
          <w:rFonts w:ascii="Comic Sans MS" w:hAnsi="Comic Sans MS"/>
          <w:sz w:val="18"/>
          <w:szCs w:val="18"/>
        </w:rPr>
        <w:t xml:space="preserve"> 20</w:t>
      </w:r>
      <w:r>
        <w:rPr>
          <w:rFonts w:ascii="Comic Sans MS" w:hAnsi="Comic Sans MS"/>
          <w:sz w:val="18"/>
          <w:szCs w:val="18"/>
        </w:rPr>
        <w:t xml:space="preserve"> do 30.09</w:t>
      </w:r>
      <w:r w:rsidR="0074506A">
        <w:rPr>
          <w:rFonts w:ascii="Comic Sans MS" w:hAnsi="Comic Sans MS"/>
          <w:sz w:val="18"/>
          <w:szCs w:val="18"/>
        </w:rPr>
        <w:t>.</w:t>
      </w:r>
      <w:r>
        <w:rPr>
          <w:rFonts w:ascii="Comic Sans MS" w:hAnsi="Comic Sans MS"/>
          <w:sz w:val="18"/>
          <w:szCs w:val="18"/>
        </w:rPr>
        <w:t>(niedaleko dworca PKS/PKP),kom:+48 600 98 9880;www.tatratravel.com.pl</w:t>
      </w:r>
    </w:p>
    <w:p w:rsidR="00EC6FDA" w:rsidRDefault="00EC6FDA" w:rsidP="002B74B8">
      <w:pPr>
        <w:pStyle w:val="Tekstpodstawowy"/>
        <w:ind w:left="-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„PODHALE TRAVEL’’ Zakopane </w:t>
      </w:r>
      <w:proofErr w:type="spellStart"/>
      <w:r>
        <w:rPr>
          <w:rFonts w:ascii="Comic Sans MS" w:hAnsi="Comic Sans MS"/>
          <w:sz w:val="18"/>
          <w:szCs w:val="18"/>
        </w:rPr>
        <w:t>ul.Kościuszki</w:t>
      </w:r>
      <w:proofErr w:type="spellEnd"/>
      <w:r>
        <w:rPr>
          <w:rFonts w:ascii="Comic Sans MS" w:hAnsi="Comic Sans MS"/>
          <w:sz w:val="18"/>
          <w:szCs w:val="18"/>
        </w:rPr>
        <w:t xml:space="preserve"> 12</w:t>
      </w:r>
      <w:r w:rsidR="0074506A">
        <w:rPr>
          <w:rFonts w:ascii="Comic Sans MS" w:hAnsi="Comic Sans MS"/>
          <w:sz w:val="18"/>
          <w:szCs w:val="18"/>
        </w:rPr>
        <w:t>(przy skrzyżowaniu z Al.3 Maja)</w:t>
      </w:r>
      <w:r>
        <w:rPr>
          <w:rFonts w:ascii="Comic Sans MS" w:hAnsi="Comic Sans MS"/>
          <w:sz w:val="18"/>
          <w:szCs w:val="18"/>
        </w:rPr>
        <w:t xml:space="preserve"> tel. </w:t>
      </w:r>
      <w:r w:rsidR="0074506A">
        <w:rPr>
          <w:rFonts w:ascii="Comic Sans MS" w:hAnsi="Comic Sans MS"/>
          <w:sz w:val="18"/>
          <w:szCs w:val="18"/>
        </w:rPr>
        <w:t>18 20 70</w:t>
      </w:r>
      <w:r w:rsidR="002B74B8">
        <w:rPr>
          <w:rFonts w:ascii="Comic Sans MS" w:hAnsi="Comic Sans MS"/>
          <w:sz w:val="18"/>
          <w:szCs w:val="18"/>
        </w:rPr>
        <w:t> </w:t>
      </w:r>
      <w:r w:rsidR="0074506A">
        <w:rPr>
          <w:rFonts w:ascii="Comic Sans MS" w:hAnsi="Comic Sans MS"/>
          <w:sz w:val="18"/>
          <w:szCs w:val="18"/>
        </w:rPr>
        <w:t>444</w:t>
      </w:r>
    </w:p>
    <w:p w:rsidR="002B74B8" w:rsidRPr="00EC6FDA" w:rsidRDefault="002B74B8" w:rsidP="00EC6FDA">
      <w:pPr>
        <w:pStyle w:val="Tekstpodstawowy"/>
        <w:ind w:left="-142"/>
        <w:jc w:val="left"/>
        <w:rPr>
          <w:rFonts w:ascii="Comic Sans MS" w:hAnsi="Comic Sans MS"/>
          <w:sz w:val="18"/>
          <w:szCs w:val="18"/>
        </w:rPr>
      </w:pPr>
    </w:p>
    <w:p w:rsidR="00EC6FDA" w:rsidRDefault="00EC6FDA" w:rsidP="00EC6FDA">
      <w:pPr>
        <w:tabs>
          <w:tab w:val="left" w:pos="795"/>
          <w:tab w:val="center" w:pos="5850"/>
        </w:tabs>
        <w:ind w:left="284" w:hanging="284"/>
        <w:jc w:val="center"/>
        <w:rPr>
          <w:rFonts w:ascii="Comic Sans MS" w:hAnsi="Comic Sans MS" w:cs="Calibri"/>
          <w:sz w:val="8"/>
          <w:szCs w:val="8"/>
        </w:rPr>
      </w:pPr>
    </w:p>
    <w:p w:rsidR="00EC6FDA" w:rsidRDefault="00EC6FDA" w:rsidP="00EC6FDA">
      <w:pPr>
        <w:pStyle w:val="Tekstpodstawowy"/>
        <w:rPr>
          <w:rFonts w:ascii="Comic Sans MS" w:hAnsi="Comic Sans MS"/>
          <w:b w:val="0"/>
          <w:bCs w:val="0"/>
          <w:sz w:val="2"/>
          <w:szCs w:val="2"/>
        </w:rPr>
      </w:pP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18"/>
        <w:gridCol w:w="2322"/>
      </w:tblGrid>
      <w:tr w:rsidR="00EC6FDA" w:rsidTr="00124C1F">
        <w:trPr>
          <w:trHeight w:val="17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A" w:rsidRDefault="00EC6FDA" w:rsidP="00EC6FDA">
            <w:pPr>
              <w:pStyle w:val="Tytu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SUPER PROMOCJE</w:t>
            </w:r>
            <w:r>
              <w:rPr>
                <w:rFonts w:ascii="Comic Sans MS" w:hAnsi="Comic Sans MS"/>
                <w:sz w:val="10"/>
                <w:szCs w:val="1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:)</w:t>
            </w:r>
            <w:r>
              <w:rPr>
                <w:rFonts w:ascii="Comic Sans MS" w:hAnsi="Comic Sans MS"/>
                <w:sz w:val="16"/>
                <w:szCs w:val="16"/>
              </w:rPr>
              <w:t xml:space="preserve"> RABAT 10% </w:t>
            </w:r>
            <w:r>
              <w:rPr>
                <w:rFonts w:ascii="Comic Sans MS" w:hAnsi="Comic Sans MS"/>
                <w:sz w:val="15"/>
                <w:szCs w:val="15"/>
              </w:rPr>
              <w:t xml:space="preserve">na każdą kolejną wycieczkę </w:t>
            </w:r>
            <w:r>
              <w:rPr>
                <w:rFonts w:ascii="Comic Sans MS" w:hAnsi="Comic Sans MS"/>
                <w:sz w:val="14"/>
                <w:szCs w:val="14"/>
              </w:rPr>
              <w:t>(nie dotyczy opłaty rezerwacyjnej, biletu za spływ)</w:t>
            </w:r>
            <w:r>
              <w:rPr>
                <w:rFonts w:ascii="Comic Sans MS" w:hAnsi="Comic Sans MS"/>
                <w:sz w:val="4"/>
                <w:szCs w:val="4"/>
              </w:rPr>
              <w:t xml:space="preserve"> </w:t>
            </w:r>
            <w:r>
              <w:rPr>
                <w:rFonts w:ascii="Comic Sans MS" w:hAnsi="Comic Sans MS"/>
                <w:sz w:val="14"/>
                <w:szCs w:val="14"/>
              </w:rPr>
              <w:t>!</w:t>
            </w:r>
          </w:p>
        </w:tc>
      </w:tr>
      <w:tr w:rsidR="00EC6FDA" w:rsidTr="00124C1F">
        <w:trPr>
          <w:trHeight w:val="1557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A" w:rsidRDefault="00EC6FDA" w:rsidP="00124C1F">
            <w:pPr>
              <w:pStyle w:val="Nagwek7"/>
              <w:rPr>
                <w:sz w:val="4"/>
                <w:szCs w:val="4"/>
              </w:rPr>
            </w:pPr>
          </w:p>
          <w:p w:rsidR="00EC6FDA" w:rsidRDefault="00EC6FDA" w:rsidP="00124C1F">
            <w:pPr>
              <w:pStyle w:val="Nagwek7"/>
              <w:rPr>
                <w:sz w:val="22"/>
              </w:rPr>
            </w:pPr>
            <w:r>
              <w:rPr>
                <w:sz w:val="22"/>
                <w:szCs w:val="22"/>
              </w:rPr>
              <w:t>„</w:t>
            </w:r>
            <w:r>
              <w:rPr>
                <w:szCs w:val="20"/>
              </w:rPr>
              <w:t>ŚCIEŻKA W KORONACH DRZEW I TATRY SŁOWACKIE” – SŁOWACJA / 1 DZIEŃ</w:t>
            </w:r>
          </w:p>
          <w:p w:rsidR="00EC6FDA" w:rsidRDefault="00EC6FDA" w:rsidP="00124C1F">
            <w:pPr>
              <w:rPr>
                <w:rFonts w:ascii="Comic Sans MS" w:hAnsi="Comic Sans MS"/>
                <w:sz w:val="2"/>
              </w:rPr>
            </w:pPr>
          </w:p>
          <w:p w:rsidR="00EC6FDA" w:rsidRDefault="00EC6FDA" w:rsidP="00EC6FDA">
            <w:pPr>
              <w:numPr>
                <w:ilvl w:val="0"/>
                <w:numId w:val="1"/>
              </w:numPr>
              <w:ind w:left="357" w:hanging="35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 programie:</w:t>
            </w:r>
            <w:r>
              <w:rPr>
                <w:rFonts w:ascii="Comic Sans MS" w:hAnsi="Comic Sans MS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Przełęcz Zdziarska</w:t>
            </w:r>
            <w:r>
              <w:rPr>
                <w:rFonts w:ascii="Comic Sans MS" w:hAnsi="Comic Sans MS" w:cs="Calibri"/>
                <w:bCs/>
                <w:sz w:val="16"/>
                <w:szCs w:val="16"/>
              </w:rPr>
              <w:t xml:space="preserve"> – panorama Tatr Bielańskich, </w:t>
            </w:r>
            <w:proofErr w:type="spellStart"/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>Bachledowa</w:t>
            </w:r>
            <w:proofErr w:type="spellEnd"/>
            <w:r>
              <w:rPr>
                <w:rFonts w:ascii="Comic Sans MS" w:hAnsi="Comic Sans MS" w:cs="Calibri"/>
                <w:b/>
                <w:bCs/>
                <w:sz w:val="16"/>
                <w:szCs w:val="16"/>
              </w:rPr>
              <w:t xml:space="preserve"> Dolina-</w:t>
            </w:r>
            <w:r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  <w:shd w:val="clear" w:color="auto" w:fill="FFFFFF"/>
              </w:rPr>
              <w:t xml:space="preserve">Ścieżka w Koronach Drzew </w:t>
            </w:r>
            <w:r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 xml:space="preserve">- drewniana kładka o długości 1234m wśród koron drzew na wysokości 24m nad ziemią zakończona 32m wieżą widokową z adrenalinowymi zakątkami (przezroczyste przejścia, chodzenie po elastycznej siatce, 67m zjeżdżalnia rurowa),   </w:t>
            </w:r>
            <w:proofErr w:type="spellStart"/>
            <w:r>
              <w:rPr>
                <w:rFonts w:ascii="Comic Sans MS" w:hAnsi="Comic Sans MS" w:cs="Tahoma"/>
                <w:b/>
                <w:bCs/>
                <w:sz w:val="16"/>
                <w:szCs w:val="16"/>
              </w:rPr>
              <w:t>Szczyrbskie</w:t>
            </w:r>
            <w:proofErr w:type="spellEnd"/>
            <w:r>
              <w:rPr>
                <w:rFonts w:ascii="Comic Sans MS" w:hAnsi="Comic Sans MS" w:cs="Tahoma"/>
                <w:b/>
                <w:bCs/>
                <w:sz w:val="16"/>
                <w:szCs w:val="16"/>
              </w:rPr>
              <w:t xml:space="preserve"> Jezioro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- najwyżej położona miejscowość Tatr , spacer nad jezioro,  </w:t>
            </w:r>
            <w:r>
              <w:rPr>
                <w:rFonts w:ascii="Comic Sans MS" w:hAnsi="Comic Sans MS" w:cs="Tahoma"/>
                <w:b/>
                <w:bCs/>
                <w:sz w:val="16"/>
                <w:szCs w:val="16"/>
              </w:rPr>
              <w:t xml:space="preserve">przejazd kolejką 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do </w:t>
            </w:r>
            <w:r>
              <w:rPr>
                <w:rFonts w:ascii="Comic Sans MS" w:hAnsi="Comic Sans MS" w:cs="Tahoma"/>
                <w:b/>
                <w:bCs/>
                <w:sz w:val="16"/>
                <w:szCs w:val="16"/>
              </w:rPr>
              <w:t xml:space="preserve">Starego Smokowca </w:t>
            </w:r>
            <w:r>
              <w:rPr>
                <w:rFonts w:ascii="Comic Sans MS" w:hAnsi="Comic Sans MS" w:cs="Tahoma"/>
                <w:bCs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najstarsze uzdrowisko, czas wolny 2h  – degustacja wód mineralnych - jedyne miejsce w Tatrach, możliwość wjazdu kolejką na </w:t>
            </w:r>
            <w:proofErr w:type="spellStart"/>
            <w:r>
              <w:rPr>
                <w:rFonts w:ascii="Comic Sans MS" w:hAnsi="Comic Sans MS" w:cs="Tahoma"/>
                <w:b/>
                <w:bCs/>
                <w:sz w:val="16"/>
                <w:szCs w:val="16"/>
              </w:rPr>
              <w:t>Hrebienok</w:t>
            </w:r>
            <w:proofErr w:type="spellEnd"/>
            <w:r>
              <w:rPr>
                <w:rFonts w:ascii="Comic Sans MS" w:hAnsi="Comic Sans MS" w:cs="Tahoma"/>
                <w:b/>
                <w:bCs/>
                <w:sz w:val="16"/>
                <w:szCs w:val="16"/>
              </w:rPr>
              <w:t xml:space="preserve"> 1285m n.p.m. </w:t>
            </w:r>
            <w:r>
              <w:rPr>
                <w:rFonts w:ascii="Comic Sans MS" w:hAnsi="Comic Sans MS" w:cs="Tahoma"/>
                <w:bCs/>
                <w:sz w:val="16"/>
                <w:szCs w:val="16"/>
              </w:rPr>
              <w:t>i spacer do</w:t>
            </w:r>
            <w:r>
              <w:rPr>
                <w:rFonts w:ascii="Comic Sans MS" w:hAnsi="Comic Sans MS" w:cs="Tahoma"/>
                <w:b/>
                <w:bCs/>
                <w:sz w:val="16"/>
                <w:szCs w:val="16"/>
              </w:rPr>
              <w:t xml:space="preserve"> Wodospadów Zimnej Wody</w:t>
            </w:r>
            <w:r>
              <w:rPr>
                <w:rFonts w:ascii="Comic Sans MS" w:hAnsi="Comic Sans MS" w:cs="Tahoma"/>
                <w:sz w:val="16"/>
                <w:szCs w:val="16"/>
              </w:rPr>
              <w:t>.</w:t>
            </w:r>
          </w:p>
          <w:p w:rsidR="00EC6FDA" w:rsidRDefault="00EC6FDA" w:rsidP="00EC6FDA">
            <w:pPr>
              <w:numPr>
                <w:ilvl w:val="0"/>
                <w:numId w:val="2"/>
              </w:numPr>
              <w:ind w:left="357" w:hanging="357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Wyjazd o godz. 08:00, powrót ok. godz. 17:30. / Cena zawiera: transport, pilota/przewodnika, ubezpieczenie KL i NNW.</w:t>
            </w:r>
          </w:p>
          <w:p w:rsidR="00EC6FDA" w:rsidRDefault="00EC6FDA" w:rsidP="00124C1F">
            <w:pPr>
              <w:ind w:left="357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1E" w:rsidRPr="0091751E" w:rsidRDefault="0091751E" w:rsidP="0091751E">
            <w:pPr>
              <w:pStyle w:val="Nagwek1"/>
              <w:rPr>
                <w:rFonts w:ascii="Comic Sans MS" w:hAnsi="Comic Sans MS"/>
                <w:i/>
                <w:sz w:val="16"/>
                <w:szCs w:val="16"/>
              </w:rPr>
            </w:pPr>
            <w:r w:rsidRPr="0091751E">
              <w:rPr>
                <w:rFonts w:ascii="Comic Sans MS" w:hAnsi="Comic Sans MS"/>
                <w:i/>
                <w:sz w:val="16"/>
                <w:szCs w:val="16"/>
              </w:rPr>
              <w:t>DODATKOWO 10.11</w:t>
            </w:r>
            <w:r>
              <w:rPr>
                <w:rFonts w:ascii="Comic Sans MS" w:hAnsi="Comic Sans MS"/>
                <w:i/>
                <w:sz w:val="16"/>
                <w:szCs w:val="16"/>
              </w:rPr>
              <w:t>.2020</w:t>
            </w:r>
          </w:p>
          <w:p w:rsidR="00EC6FDA" w:rsidRDefault="00EC6FDA" w:rsidP="0091751E">
            <w:pPr>
              <w:pStyle w:val="Nagwek1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CZWARTEK NIEDZIELA</w:t>
            </w:r>
          </w:p>
          <w:p w:rsidR="00EC6FDA" w:rsidRDefault="00EC6FDA" w:rsidP="0091751E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EC6FDA" w:rsidRDefault="00EC6FDA" w:rsidP="0091751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Cena</w:t>
            </w:r>
            <w:r>
              <w:rPr>
                <w:rFonts w:ascii="Comic Sans MS" w:hAnsi="Comic Sans MS"/>
                <w:b/>
              </w:rPr>
              <w:t>:</w:t>
            </w:r>
          </w:p>
          <w:p w:rsidR="00EC6FDA" w:rsidRDefault="00EC6FDA" w:rsidP="009175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65/60/55 zł</w:t>
            </w:r>
          </w:p>
          <w:tbl>
            <w:tblPr>
              <w:tblW w:w="1926" w:type="dxa"/>
              <w:tblLook w:val="04A0"/>
            </w:tblPr>
            <w:tblGrid>
              <w:gridCol w:w="1926"/>
            </w:tblGrid>
            <w:tr w:rsidR="00EC6FDA" w:rsidTr="00124C1F">
              <w:trPr>
                <w:trHeight w:val="101"/>
              </w:trPr>
              <w:tc>
                <w:tcPr>
                  <w:tcW w:w="0" w:type="auto"/>
                  <w:hideMark/>
                </w:tcPr>
                <w:p w:rsidR="00EC6FDA" w:rsidRDefault="00EC6FDA" w:rsidP="0091751E">
                  <w:pPr>
                    <w:pStyle w:val="Default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+  bilety wstępu</w:t>
                  </w:r>
                </w:p>
              </w:tc>
            </w:tr>
          </w:tbl>
          <w:p w:rsidR="00EC6FDA" w:rsidRDefault="00EC6FDA" w:rsidP="00124C1F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</w:tr>
      <w:tr w:rsidR="00EC6FDA" w:rsidTr="00124C1F">
        <w:trPr>
          <w:trHeight w:val="1728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A" w:rsidRDefault="00EC6FDA" w:rsidP="00124C1F">
            <w:pPr>
              <w:pStyle w:val="Nagwek7"/>
              <w:rPr>
                <w:sz w:val="4"/>
                <w:szCs w:val="4"/>
              </w:rPr>
            </w:pPr>
          </w:p>
          <w:p w:rsidR="00EC6FDA" w:rsidRDefault="00EC6FDA" w:rsidP="00124C1F">
            <w:pPr>
              <w:pStyle w:val="Nagwek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„ŁOMNICA 2634m n.p.m.” – SŁOWACJA / 1 DZIEŃ (rez. min. 2 dni wcześniej !)</w:t>
            </w:r>
          </w:p>
          <w:p w:rsidR="00EC6FDA" w:rsidRDefault="00EC6FDA" w:rsidP="00124C1F">
            <w:pPr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EC6FDA" w:rsidRDefault="00EC6FDA" w:rsidP="00EC6FDA">
            <w:pPr>
              <w:numPr>
                <w:ilvl w:val="0"/>
                <w:numId w:val="3"/>
              </w:numPr>
              <w:ind w:left="357" w:hanging="35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 programie: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Tatrzańska Łomnica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wjazd kolejką gondolową</w:t>
            </w: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>do</w:t>
            </w: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Skalnego Jeziora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1751m n.p.m.</w:t>
            </w:r>
            <w:r>
              <w:rPr>
                <w:rFonts w:ascii="Comic Sans MS" w:hAnsi="Comic Sans MS"/>
                <w:sz w:val="16"/>
                <w:szCs w:val="16"/>
              </w:rPr>
              <w:t xml:space="preserve"> Dla chętnych wjazd 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Łomnicki Szczyt 2634m n.p.m.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drugi co do wysokości w Tatrach lub na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Łomnickie Siodło 2190m n.p.m.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Następnie zjazd kolejką gondolową ze 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>Skalnego Jeziora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do T.  Łomnicy i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przejazd kolejką wąskotorową do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Starego Smokowca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najstarsze uzdrowisko Tatr Słowackich, degustacja wód mineralnych, czas wolny 2 h – dla chętnych wjazd i zjazd kolejką na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Hrebienok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1285m n.p.m.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i spacer do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Wodospadów Zimnej Wody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.</w:t>
            </w:r>
          </w:p>
          <w:p w:rsidR="00EC6FDA" w:rsidRDefault="00EC6FDA" w:rsidP="00EC6FDA">
            <w:pPr>
              <w:numPr>
                <w:ilvl w:val="0"/>
                <w:numId w:val="3"/>
              </w:num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Wyjazd o godz. 08.30, powrót ok. godz. 18.30. / Cena zawiera: transport, pilota/przewodnika, ubezpieczenie KL i NNW.</w:t>
            </w:r>
          </w:p>
          <w:p w:rsidR="00EC6FDA" w:rsidRDefault="00EC6FDA" w:rsidP="00124C1F">
            <w:pPr>
              <w:ind w:left="36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A" w:rsidRPr="00676FB7" w:rsidRDefault="00EC6FDA" w:rsidP="00124C1F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676FB7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DO </w:t>
            </w:r>
            <w:r>
              <w:rPr>
                <w:rFonts w:ascii="Comic Sans MS" w:hAnsi="Comic Sans MS"/>
                <w:b/>
                <w:i/>
                <w:sz w:val="20"/>
                <w:szCs w:val="20"/>
              </w:rPr>
              <w:t>2.10</w:t>
            </w:r>
            <w:r w:rsidRPr="00676FB7">
              <w:rPr>
                <w:rFonts w:ascii="Comic Sans MS" w:hAnsi="Comic Sans MS"/>
                <w:b/>
                <w:i/>
                <w:sz w:val="20"/>
                <w:szCs w:val="20"/>
              </w:rPr>
              <w:t>.2020</w:t>
            </w:r>
          </w:p>
          <w:p w:rsidR="00EC6FDA" w:rsidRDefault="00EC6FDA" w:rsidP="00124C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PIĄTEK</w:t>
            </w:r>
          </w:p>
          <w:p w:rsidR="00EC6FDA" w:rsidRDefault="00EC6FDA" w:rsidP="00124C1F">
            <w:pPr>
              <w:jc w:val="center"/>
              <w:rPr>
                <w:rFonts w:ascii="Comic Sans MS" w:hAnsi="Comic Sans MS"/>
                <w:b/>
                <w:bCs/>
                <w:sz w:val="2"/>
              </w:rPr>
            </w:pPr>
          </w:p>
          <w:p w:rsidR="00EC6FDA" w:rsidRDefault="00EC6FDA" w:rsidP="00124C1F">
            <w:pPr>
              <w:pStyle w:val="Default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Cena: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80/75/70 </w:t>
            </w:r>
            <w:r>
              <w:rPr>
                <w:rFonts w:ascii="Comic Sans MS" w:hAnsi="Comic Sans MS"/>
                <w:sz w:val="20"/>
                <w:szCs w:val="20"/>
              </w:rPr>
              <w:t>zł</w:t>
            </w:r>
          </w:p>
          <w:tbl>
            <w:tblPr>
              <w:tblW w:w="2011" w:type="dxa"/>
              <w:tblLook w:val="04A0"/>
            </w:tblPr>
            <w:tblGrid>
              <w:gridCol w:w="2011"/>
            </w:tblGrid>
            <w:tr w:rsidR="00EC6FDA" w:rsidTr="00124C1F">
              <w:trPr>
                <w:trHeight w:val="101"/>
              </w:trPr>
              <w:tc>
                <w:tcPr>
                  <w:tcW w:w="0" w:type="auto"/>
                  <w:hideMark/>
                </w:tcPr>
                <w:p w:rsidR="00EC6FDA" w:rsidRDefault="00EC6FDA" w:rsidP="00124C1F">
                  <w:pPr>
                    <w:pStyle w:val="Default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+ bilety wstępu</w:t>
                  </w:r>
                </w:p>
              </w:tc>
            </w:tr>
          </w:tbl>
          <w:p w:rsidR="00EC6FDA" w:rsidRDefault="00EC6FDA" w:rsidP="00124C1F">
            <w:pPr>
              <w:pStyle w:val="Nagwek8"/>
              <w:rPr>
                <w:b w:val="0"/>
                <w:bCs w:val="0"/>
                <w:i/>
                <w:iCs/>
                <w:sz w:val="2"/>
              </w:rPr>
            </w:pPr>
          </w:p>
        </w:tc>
      </w:tr>
      <w:tr w:rsidR="0074506A" w:rsidTr="00124C1F">
        <w:trPr>
          <w:trHeight w:val="1488"/>
        </w:trPr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A" w:rsidRPr="00772903" w:rsidRDefault="0074506A" w:rsidP="00124C1F">
            <w:pPr>
              <w:pStyle w:val="Nagwek7"/>
              <w:rPr>
                <w:sz w:val="4"/>
                <w:szCs w:val="4"/>
              </w:rPr>
            </w:pPr>
          </w:p>
          <w:p w:rsidR="0074506A" w:rsidRPr="00772903" w:rsidRDefault="0074506A" w:rsidP="00124C1F">
            <w:pPr>
              <w:pStyle w:val="Nagwek7"/>
              <w:rPr>
                <w:sz w:val="22"/>
              </w:rPr>
            </w:pPr>
            <w:r w:rsidRPr="00772903">
              <w:rPr>
                <w:sz w:val="22"/>
                <w:szCs w:val="22"/>
              </w:rPr>
              <w:t>„DOOKOŁA TATR</w:t>
            </w:r>
            <w:r>
              <w:rPr>
                <w:sz w:val="22"/>
                <w:szCs w:val="22"/>
              </w:rPr>
              <w:t xml:space="preserve"> ZACHODNICH</w:t>
            </w:r>
            <w:r w:rsidRPr="00772903">
              <w:rPr>
                <w:sz w:val="22"/>
                <w:szCs w:val="22"/>
              </w:rPr>
              <w:t>” – SŁOWACJA / 1 DZIEŃ</w:t>
            </w:r>
          </w:p>
          <w:p w:rsidR="0074506A" w:rsidRPr="000B47B4" w:rsidRDefault="0074506A" w:rsidP="00124C1F">
            <w:pPr>
              <w:rPr>
                <w:rFonts w:ascii="Comic Sans MS" w:hAnsi="Comic Sans MS"/>
                <w:sz w:val="2"/>
              </w:rPr>
            </w:pPr>
          </w:p>
          <w:p w:rsidR="0074506A" w:rsidRPr="000B47B4" w:rsidRDefault="0074506A" w:rsidP="0074506A">
            <w:pPr>
              <w:numPr>
                <w:ilvl w:val="0"/>
                <w:numId w:val="11"/>
              </w:numPr>
              <w:rPr>
                <w:rFonts w:ascii="Comic Sans MS" w:hAnsi="Comic Sans MS"/>
                <w:sz w:val="18"/>
              </w:rPr>
            </w:pPr>
            <w:r w:rsidRPr="000B47B4">
              <w:rPr>
                <w:rFonts w:ascii="Comic Sans MS" w:hAnsi="Comic Sans MS"/>
                <w:sz w:val="18"/>
              </w:rPr>
              <w:t xml:space="preserve">W programie: </w:t>
            </w:r>
            <w:r w:rsidRPr="000B47B4">
              <w:rPr>
                <w:rFonts w:ascii="Comic Sans MS" w:hAnsi="Comic Sans MS"/>
                <w:b/>
                <w:bCs/>
                <w:sz w:val="16"/>
                <w:szCs w:val="16"/>
              </w:rPr>
              <w:t>Zamek Orawski</w:t>
            </w:r>
            <w:r w:rsidRPr="000B47B4">
              <w:rPr>
                <w:rFonts w:ascii="Comic Sans MS" w:hAnsi="Comic Sans MS"/>
                <w:sz w:val="16"/>
                <w:szCs w:val="16"/>
              </w:rPr>
              <w:t xml:space="preserve"> – trzykondygna</w:t>
            </w:r>
            <w:r>
              <w:rPr>
                <w:rFonts w:ascii="Comic Sans MS" w:hAnsi="Comic Sans MS"/>
                <w:sz w:val="16"/>
                <w:szCs w:val="16"/>
              </w:rPr>
              <w:t xml:space="preserve">cyjny warowny zamek z XIII w., </w:t>
            </w:r>
            <w:r w:rsidRPr="000B47B4">
              <w:rPr>
                <w:rFonts w:ascii="Comic Sans MS" w:hAnsi="Comic Sans MS"/>
                <w:sz w:val="16"/>
                <w:szCs w:val="16"/>
              </w:rPr>
              <w:t xml:space="preserve">największy zabytek północnej Słowacji (1,5h), </w:t>
            </w:r>
            <w:r w:rsidRPr="000B47B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Jaskinia </w:t>
            </w:r>
            <w:proofErr w:type="spellStart"/>
            <w:r w:rsidRPr="000B47B4">
              <w:rPr>
                <w:rFonts w:ascii="Comic Sans MS" w:hAnsi="Comic Sans MS"/>
                <w:b/>
                <w:bCs/>
                <w:sz w:val="16"/>
                <w:szCs w:val="16"/>
              </w:rPr>
              <w:t>Demianowska</w:t>
            </w:r>
            <w:proofErr w:type="spellEnd"/>
            <w:r w:rsidRPr="000B47B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Wolności </w:t>
            </w:r>
            <w:r w:rsidRPr="000B47B4">
              <w:rPr>
                <w:rFonts w:ascii="Comic Sans MS" w:hAnsi="Comic Sans MS"/>
                <w:sz w:val="16"/>
                <w:szCs w:val="16"/>
              </w:rPr>
              <w:t>– bogata kolorowa szata naciekowa, uważana za jedną z najpiękniejszych w Europie (1h),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B47B4">
              <w:rPr>
                <w:rFonts w:ascii="Comic Sans MS" w:hAnsi="Comic Sans MS"/>
                <w:b/>
                <w:sz w:val="16"/>
                <w:szCs w:val="16"/>
              </w:rPr>
              <w:t xml:space="preserve">Liptowski </w:t>
            </w:r>
            <w:proofErr w:type="spellStart"/>
            <w:r w:rsidRPr="000B47B4">
              <w:rPr>
                <w:rFonts w:ascii="Comic Sans MS" w:hAnsi="Comic Sans MS"/>
                <w:b/>
                <w:sz w:val="16"/>
                <w:szCs w:val="16"/>
              </w:rPr>
              <w:t>Mikulasz</w:t>
            </w:r>
            <w:proofErr w:type="spellEnd"/>
            <w:r w:rsidRPr="000B47B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5D0DFB">
              <w:rPr>
                <w:rFonts w:ascii="Comic Sans MS" w:hAnsi="Comic Sans MS"/>
                <w:sz w:val="16"/>
                <w:szCs w:val="16"/>
              </w:rPr>
              <w:t xml:space="preserve">– stolica regionu </w:t>
            </w:r>
            <w:proofErr w:type="spellStart"/>
            <w:r w:rsidRPr="005D0DFB">
              <w:rPr>
                <w:rFonts w:ascii="Comic Sans MS" w:hAnsi="Comic Sans MS"/>
                <w:sz w:val="16"/>
                <w:szCs w:val="16"/>
              </w:rPr>
              <w:t>Liptov</w:t>
            </w:r>
            <w:proofErr w:type="spellEnd"/>
            <w:r w:rsidRPr="005D0DFB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czas wolny ok. 1,5h.</w:t>
            </w:r>
            <w:r w:rsidRPr="000B47B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74506A" w:rsidRDefault="0074506A" w:rsidP="0074506A">
            <w:pPr>
              <w:numPr>
                <w:ilvl w:val="0"/>
                <w:numId w:val="12"/>
              </w:num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Wyjazd o godz. 08.30, powrót ok. godz. 18</w:t>
            </w:r>
            <w:r w:rsidRPr="000B47B4">
              <w:rPr>
                <w:rFonts w:ascii="Comic Sans MS" w:hAnsi="Comic Sans MS"/>
                <w:sz w:val="15"/>
                <w:szCs w:val="15"/>
              </w:rPr>
              <w:t>.00</w:t>
            </w:r>
            <w:r>
              <w:rPr>
                <w:rFonts w:ascii="Comic Sans MS" w:hAnsi="Comic Sans MS"/>
                <w:sz w:val="15"/>
                <w:szCs w:val="15"/>
              </w:rPr>
              <w:t>.</w:t>
            </w:r>
            <w:r w:rsidRPr="000B47B4">
              <w:rPr>
                <w:rFonts w:ascii="Comic Sans MS" w:hAnsi="Comic Sans MS"/>
                <w:sz w:val="15"/>
                <w:szCs w:val="15"/>
              </w:rPr>
              <w:t xml:space="preserve"> / Cena zawiera: transport, pilota/przewodnika, ubezpieczenie KL i NNW</w:t>
            </w:r>
            <w:r>
              <w:rPr>
                <w:rFonts w:ascii="Comic Sans MS" w:hAnsi="Comic Sans MS"/>
                <w:sz w:val="15"/>
                <w:szCs w:val="15"/>
              </w:rPr>
              <w:t>.</w:t>
            </w:r>
          </w:p>
          <w:p w:rsidR="0074506A" w:rsidRPr="008C60B2" w:rsidRDefault="0074506A" w:rsidP="00124C1F">
            <w:pPr>
              <w:ind w:left="360"/>
              <w:jc w:val="both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6A" w:rsidRPr="000B47B4" w:rsidRDefault="0074506A" w:rsidP="00124C1F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74506A" w:rsidRDefault="0074506A" w:rsidP="00124C1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PIĄTEK</w:t>
            </w:r>
          </w:p>
          <w:p w:rsidR="0074506A" w:rsidRPr="00C14CF5" w:rsidRDefault="0074506A" w:rsidP="00124C1F">
            <w:pPr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  <w:p w:rsidR="0074506A" w:rsidRPr="00C14CF5" w:rsidRDefault="0074506A" w:rsidP="00124C1F">
            <w:pPr>
              <w:pStyle w:val="Default"/>
              <w:jc w:val="center"/>
              <w:rPr>
                <w:rFonts w:ascii="Comic Sans MS" w:hAnsi="Comic Sans MS"/>
              </w:rPr>
            </w:pPr>
            <w:r w:rsidRPr="00C14CF5">
              <w:rPr>
                <w:rFonts w:ascii="Comic Sans MS" w:hAnsi="Comic Sans MS"/>
              </w:rPr>
              <w:t>Cena:</w:t>
            </w:r>
          </w:p>
          <w:p w:rsidR="0074506A" w:rsidRPr="00C14CF5" w:rsidRDefault="0074506A" w:rsidP="00124C1F">
            <w:pPr>
              <w:pStyle w:val="Defaul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14C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80/75/70 </w:t>
            </w:r>
            <w:r w:rsidRPr="00C14CF5">
              <w:rPr>
                <w:rFonts w:ascii="Comic Sans MS" w:hAnsi="Comic Sans MS"/>
                <w:sz w:val="22"/>
                <w:szCs w:val="22"/>
              </w:rPr>
              <w:t>zł</w:t>
            </w:r>
          </w:p>
          <w:tbl>
            <w:tblPr>
              <w:tblW w:w="0" w:type="auto"/>
              <w:tblLook w:val="04A0"/>
            </w:tblPr>
            <w:tblGrid>
              <w:gridCol w:w="1747"/>
            </w:tblGrid>
            <w:tr w:rsidR="0074506A" w:rsidRPr="000B47B4" w:rsidTr="00124C1F">
              <w:trPr>
                <w:trHeight w:val="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06A" w:rsidRPr="000B47B4" w:rsidRDefault="0074506A" w:rsidP="00124C1F">
                  <w:pPr>
                    <w:pStyle w:val="Default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</w:t>
                  </w:r>
                  <w:r w:rsidRPr="000B47B4">
                    <w:rPr>
                      <w:rFonts w:ascii="Comic Sans MS" w:hAnsi="Comic Sans MS"/>
                      <w:sz w:val="18"/>
                      <w:szCs w:val="18"/>
                    </w:rPr>
                    <w:t>+ bilety wstępu</w:t>
                  </w:r>
                </w:p>
              </w:tc>
            </w:tr>
          </w:tbl>
          <w:p w:rsidR="0074506A" w:rsidRPr="000B47B4" w:rsidRDefault="0074506A" w:rsidP="00124C1F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</w:tr>
    </w:tbl>
    <w:p w:rsidR="00EC6FDA" w:rsidRDefault="00EC6FDA" w:rsidP="00EC6FDA">
      <w:pPr>
        <w:rPr>
          <w:rFonts w:ascii="Comic Sans MS" w:hAnsi="Comic Sans MS"/>
          <w:sz w:val="8"/>
        </w:rPr>
      </w:pPr>
    </w:p>
    <w:tbl>
      <w:tblPr>
        <w:tblW w:w="11300" w:type="dxa"/>
        <w:jc w:val="center"/>
        <w:tblInd w:w="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42"/>
        <w:gridCol w:w="2258"/>
      </w:tblGrid>
      <w:tr w:rsidR="00EC6FDA" w:rsidTr="00124C1F">
        <w:trPr>
          <w:trHeight w:val="1377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A" w:rsidRDefault="00EC6FDA" w:rsidP="00124C1F">
            <w:pPr>
              <w:pStyle w:val="Nagwek3"/>
              <w:rPr>
                <w:sz w:val="4"/>
                <w:szCs w:val="4"/>
              </w:rPr>
            </w:pPr>
          </w:p>
          <w:p w:rsidR="00EC6FDA" w:rsidRDefault="00EC6FDA" w:rsidP="00124C1F">
            <w:pPr>
              <w:pStyle w:val="Nagwek3"/>
            </w:pPr>
            <w:r>
              <w:rPr>
                <w:sz w:val="22"/>
                <w:szCs w:val="22"/>
              </w:rPr>
              <w:t xml:space="preserve">„SPŁYW PRZEŁOMEM DUNAJCA” – SŁOWACJA / 1 DZIEŃ </w:t>
            </w:r>
          </w:p>
          <w:p w:rsidR="00EC6FDA" w:rsidRDefault="00EC6FDA" w:rsidP="00124C1F">
            <w:pPr>
              <w:rPr>
                <w:rFonts w:ascii="Comic Sans MS" w:hAnsi="Comic Sans MS"/>
                <w:sz w:val="2"/>
              </w:rPr>
            </w:pPr>
          </w:p>
          <w:p w:rsidR="00EC6FDA" w:rsidRDefault="00EC6FDA" w:rsidP="00EC6FDA">
            <w:pPr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 programie:,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Spływ Przełomem Dunajca</w:t>
            </w:r>
            <w:r>
              <w:rPr>
                <w:rFonts w:ascii="Comic Sans MS" w:hAnsi="Comic Sans MS"/>
                <w:sz w:val="16"/>
                <w:szCs w:val="16"/>
              </w:rPr>
              <w:t xml:space="preserve"> (ok. 1,5 h) – jedna z większych atrakcji turystycznych Europy, trasa spływu wiedzie przez cały najcenniejszy  przełom pieniński od miejscowości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Majere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do Leśnicy,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Czerwony Klasztor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najsłynniejsza budowla sakralna Pienin, możliwość zwiedzania muzeum (ok. 1h).</w:t>
            </w:r>
          </w:p>
          <w:p w:rsidR="00EC6FDA" w:rsidRDefault="00EC6FDA" w:rsidP="00EC6FDA">
            <w:pPr>
              <w:numPr>
                <w:ilvl w:val="0"/>
                <w:numId w:val="7"/>
              </w:num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 xml:space="preserve">Wyjazd o godz. 09.00, powrót ok. godz. 15.30. </w:t>
            </w:r>
          </w:p>
          <w:p w:rsidR="00EC6FDA" w:rsidRDefault="00EC6FDA" w:rsidP="00EC6FDA">
            <w:pPr>
              <w:numPr>
                <w:ilvl w:val="0"/>
                <w:numId w:val="7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Cena zawiera: transport, pilota/przewodnika,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opłatę za spływ i wstęp do PPN, </w:t>
            </w:r>
            <w:r>
              <w:rPr>
                <w:rFonts w:ascii="Comic Sans MS" w:hAnsi="Comic Sans MS"/>
                <w:sz w:val="14"/>
                <w:szCs w:val="14"/>
              </w:rPr>
              <w:t>ubezpieczenie KL i NNW,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="00EC6FDA" w:rsidRDefault="00EC6FDA" w:rsidP="00EC6FDA">
            <w:pPr>
              <w:numPr>
                <w:ilvl w:val="0"/>
                <w:numId w:val="8"/>
              </w:numPr>
              <w:rPr>
                <w:rFonts w:ascii="Comic Sans MS" w:hAnsi="Comic Sans MS"/>
                <w:sz w:val="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A" w:rsidRDefault="00EC6FDA" w:rsidP="00124C1F">
            <w:pPr>
              <w:pStyle w:val="Nagwek7"/>
              <w:rPr>
                <w:sz w:val="6"/>
                <w:szCs w:val="6"/>
              </w:rPr>
            </w:pPr>
          </w:p>
          <w:p w:rsidR="00945340" w:rsidRPr="00945340" w:rsidRDefault="00945340" w:rsidP="0091751E">
            <w:pPr>
              <w:pStyle w:val="Nagwek1"/>
              <w:rPr>
                <w:rFonts w:ascii="Comic Sans MS" w:hAnsi="Comic Sans MS"/>
                <w:sz w:val="18"/>
                <w:szCs w:val="18"/>
              </w:rPr>
            </w:pPr>
            <w:r w:rsidRPr="00945340">
              <w:rPr>
                <w:rFonts w:ascii="Comic Sans MS" w:hAnsi="Comic Sans MS"/>
                <w:sz w:val="18"/>
                <w:szCs w:val="18"/>
              </w:rPr>
              <w:t>Do 31.10.2020</w:t>
            </w:r>
          </w:p>
          <w:p w:rsidR="0091751E" w:rsidRDefault="0091751E" w:rsidP="0091751E">
            <w:pPr>
              <w:pStyle w:val="Nagwek1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ŚRODA</w:t>
            </w:r>
          </w:p>
          <w:p w:rsidR="00EC6FDA" w:rsidRDefault="00EC6FDA" w:rsidP="00124C1F">
            <w:pPr>
              <w:pStyle w:val="Default"/>
              <w:spacing w:line="180" w:lineRule="auto"/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91751E" w:rsidRPr="0091751E" w:rsidRDefault="0091751E" w:rsidP="0091751E">
            <w:pPr>
              <w:pStyle w:val="Nagwek1"/>
              <w:rPr>
                <w:rFonts w:ascii="Comic Sans MS" w:hAnsi="Comic Sans MS"/>
                <w:sz w:val="22"/>
              </w:rPr>
            </w:pPr>
            <w:r w:rsidRPr="0091751E">
              <w:rPr>
                <w:rFonts w:ascii="Comic Sans MS" w:hAnsi="Comic Sans MS"/>
                <w:sz w:val="22"/>
                <w:szCs w:val="22"/>
              </w:rPr>
              <w:t>SOBOTA</w:t>
            </w:r>
          </w:p>
          <w:p w:rsidR="00EC6FDA" w:rsidRDefault="00EC6FDA" w:rsidP="00124C1F">
            <w:pPr>
              <w:spacing w:line="180" w:lineRule="auto"/>
              <w:jc w:val="center"/>
              <w:rPr>
                <w:rFonts w:ascii="Comic Sans MS" w:hAnsi="Comic Sans MS"/>
                <w:b/>
                <w:sz w:val="4"/>
                <w:szCs w:val="4"/>
              </w:rPr>
            </w:pPr>
          </w:p>
          <w:p w:rsidR="00EC6FDA" w:rsidRDefault="00EC6FDA" w:rsidP="00124C1F">
            <w:pPr>
              <w:pStyle w:val="Default"/>
              <w:spacing w:line="1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Cena:</w:t>
            </w:r>
          </w:p>
          <w:p w:rsidR="00EC6FDA" w:rsidRDefault="00EC6FDA" w:rsidP="00124C1F">
            <w:pPr>
              <w:pStyle w:val="Default"/>
              <w:spacing w:line="180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105/100</w:t>
            </w:r>
            <w:r w:rsidR="002B74B8">
              <w:rPr>
                <w:rFonts w:ascii="Comic Sans MS" w:hAnsi="Comic Sans MS"/>
                <w:b/>
                <w:bCs/>
                <w:sz w:val="22"/>
                <w:szCs w:val="22"/>
              </w:rPr>
              <w:t>/95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zł</w:t>
            </w:r>
          </w:p>
          <w:p w:rsidR="00EC6FDA" w:rsidRDefault="00EC6FDA" w:rsidP="00124C1F">
            <w:pPr>
              <w:pStyle w:val="Default"/>
              <w:spacing w:line="180" w:lineRule="auto"/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tbl>
            <w:tblPr>
              <w:tblW w:w="2007" w:type="dxa"/>
              <w:tblLook w:val="04A0"/>
            </w:tblPr>
            <w:tblGrid>
              <w:gridCol w:w="2007"/>
            </w:tblGrid>
            <w:tr w:rsidR="00EC6FDA" w:rsidTr="00124C1F">
              <w:trPr>
                <w:trHeight w:val="147"/>
              </w:trPr>
              <w:tc>
                <w:tcPr>
                  <w:tcW w:w="0" w:type="auto"/>
                  <w:hideMark/>
                </w:tcPr>
                <w:p w:rsidR="00EC6FDA" w:rsidRDefault="00EC6FDA" w:rsidP="00124C1F">
                  <w:pPr>
                    <w:pStyle w:val="Default"/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</w:tbl>
          <w:p w:rsidR="00EC6FDA" w:rsidRDefault="00EC6FDA" w:rsidP="00124C1F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</w:tr>
      <w:tr w:rsidR="00EC6FDA" w:rsidTr="00124C1F">
        <w:trPr>
          <w:cantSplit/>
          <w:trHeight w:val="1448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A" w:rsidRDefault="00EC6FDA" w:rsidP="00124C1F">
            <w:pPr>
              <w:pStyle w:val="Nagwek7"/>
              <w:rPr>
                <w:sz w:val="4"/>
                <w:szCs w:val="4"/>
              </w:rPr>
            </w:pPr>
          </w:p>
          <w:p w:rsidR="00EC6FDA" w:rsidRDefault="00EC6FDA" w:rsidP="00124C1F">
            <w:pPr>
              <w:pStyle w:val="Nagwek7"/>
              <w:rPr>
                <w:sz w:val="22"/>
              </w:rPr>
            </w:pPr>
            <w:r>
              <w:rPr>
                <w:sz w:val="22"/>
                <w:szCs w:val="22"/>
              </w:rPr>
              <w:t>„TATRY SŁOWACKIE” – SŁOWACJA / 1 DZIEŃ</w:t>
            </w:r>
          </w:p>
          <w:p w:rsidR="00EC6FDA" w:rsidRDefault="00EC6FDA" w:rsidP="00124C1F">
            <w:pPr>
              <w:rPr>
                <w:rFonts w:ascii="Comic Sans MS" w:hAnsi="Comic Sans MS"/>
                <w:sz w:val="2"/>
              </w:rPr>
            </w:pPr>
          </w:p>
          <w:p w:rsidR="00EC6FDA" w:rsidRDefault="00EC6FDA" w:rsidP="00EC6FDA">
            <w:pPr>
              <w:numPr>
                <w:ilvl w:val="0"/>
                <w:numId w:val="1"/>
              </w:numPr>
              <w:ind w:left="357" w:hanging="35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 programie: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Przełęcz Zdziarska</w:t>
            </w:r>
            <w:r>
              <w:rPr>
                <w:rFonts w:ascii="Comic Sans MS" w:hAnsi="Comic Sans MS"/>
                <w:sz w:val="16"/>
                <w:szCs w:val="16"/>
              </w:rPr>
              <w:t xml:space="preserve"> panorama Tatr Bielańskich,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ahoma"/>
                <w:b/>
                <w:sz w:val="16"/>
                <w:szCs w:val="16"/>
              </w:rPr>
              <w:t xml:space="preserve">Jaskinia Bielska 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– najpiękniejsza jaskinia tatrzańska (1h), </w:t>
            </w:r>
            <w:proofErr w:type="spellStart"/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>Szczyrbskie</w:t>
            </w:r>
            <w:proofErr w:type="spellEnd"/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 xml:space="preserve"> Jezioro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- najwyżej położona miejscowość Tatr, spacer nad jezioro,  </w:t>
            </w:r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 xml:space="preserve">przejazd kolejką panoramiczną wąskotorową </w:t>
            </w:r>
            <w:r>
              <w:rPr>
                <w:rStyle w:val="Pogrubienie"/>
                <w:rFonts w:ascii="Comic Sans MS" w:hAnsi="Comic Sans MS" w:cs="Tahoma"/>
                <w:b w:val="0"/>
                <w:sz w:val="16"/>
                <w:szCs w:val="16"/>
              </w:rPr>
              <w:t xml:space="preserve">(39 minut) 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do </w:t>
            </w:r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 xml:space="preserve">Starego Smokowca </w:t>
            </w:r>
            <w:r>
              <w:rPr>
                <w:rStyle w:val="Pogrubienie"/>
                <w:rFonts w:ascii="Comic Sans MS" w:hAnsi="Comic Sans MS" w:cs="Tahoma"/>
                <w:b w:val="0"/>
                <w:sz w:val="16"/>
                <w:szCs w:val="16"/>
              </w:rPr>
              <w:t>-</w:t>
            </w:r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najstarsze uzdrowisko tatrzańskie, czas wolny 2h  – degustacja wód mineralnych - jedyne jej miejsce występowania w Tatrach, możliwość wjazdu kolejką na </w:t>
            </w:r>
            <w:proofErr w:type="spellStart"/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>Hrebienok</w:t>
            </w:r>
            <w:proofErr w:type="spellEnd"/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 xml:space="preserve"> 1285m n.p.m. </w:t>
            </w:r>
            <w:r>
              <w:rPr>
                <w:rStyle w:val="Pogrubienie"/>
                <w:rFonts w:ascii="Comic Sans MS" w:hAnsi="Comic Sans MS" w:cs="Tahoma"/>
                <w:b w:val="0"/>
                <w:sz w:val="16"/>
                <w:szCs w:val="16"/>
              </w:rPr>
              <w:t>i spacer do</w:t>
            </w:r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 xml:space="preserve"> Wodospadów Zimnej Wody </w:t>
            </w:r>
            <w:r>
              <w:rPr>
                <w:rStyle w:val="Pogrubienie"/>
                <w:rFonts w:ascii="Comic Sans MS" w:hAnsi="Comic Sans MS" w:cs="Tahoma"/>
                <w:b w:val="0"/>
                <w:sz w:val="16"/>
                <w:szCs w:val="16"/>
              </w:rPr>
              <w:t>lub wizyta w</w:t>
            </w:r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>Tricklandi</w:t>
            </w:r>
            <w:proofErr w:type="spellEnd"/>
            <w:r>
              <w:rPr>
                <w:rStyle w:val="Pogrubienie"/>
                <w:rFonts w:ascii="Comic Sans MS" w:hAnsi="Comic Sans MS" w:cs="Tahoma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Comic Sans MS" w:hAnsi="Comic Sans MS" w:cs="Tahoma"/>
                <w:b w:val="0"/>
                <w:sz w:val="16"/>
                <w:szCs w:val="16"/>
              </w:rPr>
              <w:t>– kraina iluzji</w:t>
            </w:r>
            <w:r>
              <w:rPr>
                <w:rFonts w:ascii="Comic Sans MS" w:hAnsi="Comic Sans MS" w:cs="Tahoma"/>
                <w:b/>
                <w:sz w:val="16"/>
                <w:szCs w:val="16"/>
              </w:rPr>
              <w:t>.</w:t>
            </w:r>
          </w:p>
          <w:p w:rsidR="00EC6FDA" w:rsidRDefault="00EC6FDA" w:rsidP="00EC6FDA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Wyjazd o godz. 08.00, powrót ok. godz. 17.30</w:t>
            </w:r>
            <w:r>
              <w:rPr>
                <w:rFonts w:ascii="Comic Sans MS" w:hAnsi="Comic Sans MS"/>
                <w:b/>
                <w:bCs/>
                <w:sz w:val="15"/>
                <w:szCs w:val="15"/>
              </w:rPr>
              <w:t>.</w:t>
            </w:r>
          </w:p>
          <w:p w:rsidR="00EC6FDA" w:rsidRDefault="00EC6FDA" w:rsidP="00EC6FDA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Cena zawiera: transport, pilota/przewodnika, ubezpieczenie KL i NNW.</w:t>
            </w:r>
          </w:p>
          <w:p w:rsidR="00EC6FDA" w:rsidRDefault="00EC6FDA" w:rsidP="00124C1F">
            <w:pPr>
              <w:rPr>
                <w:rFonts w:ascii="Comic Sans MS" w:hAnsi="Comic Sans MS"/>
                <w:sz w:val="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1E" w:rsidRPr="0091751E" w:rsidRDefault="0091751E" w:rsidP="0091751E">
            <w:pPr>
              <w:pStyle w:val="Nagwek1"/>
              <w:rPr>
                <w:rFonts w:ascii="Comic Sans MS" w:hAnsi="Comic Sans MS"/>
                <w:sz w:val="16"/>
                <w:szCs w:val="16"/>
              </w:rPr>
            </w:pPr>
            <w:r w:rsidRPr="0091751E">
              <w:rPr>
                <w:rFonts w:ascii="Comic Sans MS" w:hAnsi="Comic Sans MS"/>
                <w:sz w:val="16"/>
                <w:szCs w:val="16"/>
              </w:rPr>
              <w:t>DODATKOWO 10.11</w:t>
            </w:r>
            <w:r>
              <w:rPr>
                <w:rFonts w:ascii="Comic Sans MS" w:hAnsi="Comic Sans MS"/>
                <w:sz w:val="16"/>
                <w:szCs w:val="16"/>
              </w:rPr>
              <w:t>.2020</w:t>
            </w:r>
          </w:p>
          <w:p w:rsidR="0091751E" w:rsidRDefault="0091751E" w:rsidP="0091751E">
            <w:pPr>
              <w:spacing w:line="180" w:lineRule="auto"/>
              <w:jc w:val="center"/>
              <w:rPr>
                <w:rFonts w:ascii="Comic Sans MS" w:eastAsia="Calibri" w:hAnsi="Comic Sans MS" w:cs="Calibri"/>
                <w:color w:val="000000"/>
                <w:sz w:val="6"/>
                <w:szCs w:val="6"/>
                <w:lang w:eastAsia="en-US"/>
              </w:rPr>
            </w:pPr>
          </w:p>
          <w:p w:rsidR="0091751E" w:rsidRDefault="0091751E" w:rsidP="0091751E">
            <w:pPr>
              <w:spacing w:line="180" w:lineRule="auto"/>
              <w:jc w:val="center"/>
              <w:rPr>
                <w:rFonts w:ascii="Comic Sans MS" w:eastAsia="Calibri" w:hAnsi="Comic Sans MS" w:cs="Calibri"/>
                <w:color w:val="000000"/>
                <w:sz w:val="6"/>
                <w:szCs w:val="6"/>
                <w:lang w:eastAsia="en-US"/>
              </w:rPr>
            </w:pPr>
          </w:p>
          <w:p w:rsidR="0091751E" w:rsidRDefault="0091751E" w:rsidP="0091751E">
            <w:pPr>
              <w:spacing w:line="180" w:lineRule="auto"/>
              <w:jc w:val="center"/>
              <w:rPr>
                <w:rFonts w:ascii="Comic Sans MS" w:eastAsia="Calibri" w:hAnsi="Comic Sans MS" w:cs="Calibri"/>
                <w:color w:val="000000"/>
                <w:sz w:val="6"/>
                <w:szCs w:val="6"/>
                <w:lang w:eastAsia="en-US"/>
              </w:rPr>
            </w:pPr>
          </w:p>
          <w:p w:rsidR="0091751E" w:rsidRDefault="0091751E" w:rsidP="0091751E">
            <w:pPr>
              <w:spacing w:line="180" w:lineRule="auto"/>
              <w:jc w:val="center"/>
              <w:rPr>
                <w:rFonts w:ascii="Comic Sans MS" w:eastAsia="Calibri" w:hAnsi="Comic Sans MS" w:cs="Calibri"/>
                <w:color w:val="000000"/>
                <w:sz w:val="6"/>
                <w:szCs w:val="6"/>
                <w:lang w:eastAsia="en-US"/>
              </w:rPr>
            </w:pPr>
          </w:p>
          <w:p w:rsidR="00EC6FDA" w:rsidRDefault="00EC6FDA" w:rsidP="0091751E">
            <w:pPr>
              <w:spacing w:line="180" w:lineRule="auto"/>
              <w:jc w:val="center"/>
              <w:rPr>
                <w:rFonts w:ascii="Comic Sans MS" w:hAnsi="Comic Sans MS"/>
                <w:b/>
                <w:bCs/>
                <w:sz w:val="26"/>
              </w:rPr>
            </w:pPr>
            <w:r>
              <w:rPr>
                <w:rFonts w:ascii="Comic Sans MS" w:hAnsi="Comic Sans MS"/>
                <w:b/>
                <w:bCs/>
                <w:sz w:val="26"/>
              </w:rPr>
              <w:t>CZWARTEK</w:t>
            </w:r>
          </w:p>
          <w:p w:rsidR="00EC6FDA" w:rsidRDefault="00EC6FDA" w:rsidP="0091751E">
            <w:pPr>
              <w:spacing w:line="180" w:lineRule="auto"/>
              <w:jc w:val="center"/>
              <w:rPr>
                <w:rFonts w:ascii="Comic Sans MS" w:hAnsi="Comic Sans MS"/>
                <w:b/>
                <w:bCs/>
                <w:sz w:val="26"/>
              </w:rPr>
            </w:pPr>
            <w:r>
              <w:rPr>
                <w:rFonts w:ascii="Comic Sans MS" w:hAnsi="Comic Sans MS"/>
                <w:b/>
                <w:bCs/>
                <w:sz w:val="26"/>
              </w:rPr>
              <w:t>NIEDZIELA</w:t>
            </w:r>
          </w:p>
          <w:p w:rsidR="00EC6FDA" w:rsidRDefault="00EC6FDA" w:rsidP="0091751E">
            <w:pPr>
              <w:spacing w:line="180" w:lineRule="auto"/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EC6FDA" w:rsidRDefault="00EC6FDA" w:rsidP="0091751E">
            <w:pPr>
              <w:spacing w:line="1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Cena:</w:t>
            </w:r>
          </w:p>
          <w:p w:rsidR="00EC6FDA" w:rsidRDefault="00EC6FDA" w:rsidP="0091751E">
            <w:pPr>
              <w:spacing w:line="1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65/60/55 zł</w:t>
            </w:r>
          </w:p>
          <w:tbl>
            <w:tblPr>
              <w:tblW w:w="2085" w:type="dxa"/>
              <w:tblLook w:val="04A0"/>
            </w:tblPr>
            <w:tblGrid>
              <w:gridCol w:w="2085"/>
            </w:tblGrid>
            <w:tr w:rsidR="00EC6FDA" w:rsidTr="00124C1F">
              <w:trPr>
                <w:trHeight w:val="125"/>
              </w:trPr>
              <w:tc>
                <w:tcPr>
                  <w:tcW w:w="0" w:type="auto"/>
                  <w:hideMark/>
                </w:tcPr>
                <w:p w:rsidR="00EC6FDA" w:rsidRDefault="00EC6FDA" w:rsidP="0091751E">
                  <w:pPr>
                    <w:pStyle w:val="Default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+ bilety wstępu</w:t>
                  </w:r>
                </w:p>
              </w:tc>
            </w:tr>
          </w:tbl>
          <w:p w:rsidR="00EC6FDA" w:rsidRDefault="00EC6FDA" w:rsidP="00124C1F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</w:tr>
      <w:tr w:rsidR="00EC6FDA" w:rsidTr="00124C1F">
        <w:trPr>
          <w:cantSplit/>
          <w:trHeight w:val="948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A" w:rsidRDefault="00EC6FDA" w:rsidP="00124C1F">
            <w:pPr>
              <w:pStyle w:val="Nagwek3"/>
              <w:jc w:val="left"/>
              <w:rPr>
                <w:sz w:val="4"/>
                <w:szCs w:val="4"/>
              </w:rPr>
            </w:pPr>
          </w:p>
          <w:p w:rsidR="00EC6FDA" w:rsidRDefault="00EC6FDA" w:rsidP="00124C1F">
            <w:pPr>
              <w:pStyle w:val="Nagwek3"/>
            </w:pPr>
            <w:r>
              <w:rPr>
                <w:sz w:val="22"/>
              </w:rPr>
              <w:t>„JANOSIKOWY SZLAK” – SŁOWACJA</w:t>
            </w:r>
            <w:r>
              <w:rPr>
                <w:sz w:val="21"/>
                <w:szCs w:val="21"/>
              </w:rPr>
              <w:t>/ 1 DZIEŃ</w:t>
            </w:r>
            <w:r>
              <w:rPr>
                <w:sz w:val="22"/>
              </w:rPr>
              <w:t xml:space="preserve"> </w:t>
            </w:r>
            <w:r>
              <w:rPr>
                <w:sz w:val="18"/>
                <w:szCs w:val="18"/>
              </w:rPr>
              <w:t>(wycieczka w części piesza)</w:t>
            </w:r>
          </w:p>
          <w:p w:rsidR="00EC6FDA" w:rsidRDefault="00EC6FDA" w:rsidP="00124C1F">
            <w:pPr>
              <w:rPr>
                <w:rFonts w:ascii="Comic Sans MS" w:hAnsi="Comic Sans MS"/>
                <w:sz w:val="2"/>
              </w:rPr>
            </w:pPr>
          </w:p>
          <w:p w:rsidR="00EC6FDA" w:rsidRDefault="00EC6FDA" w:rsidP="00EC6FDA">
            <w:pPr>
              <w:numPr>
                <w:ilvl w:val="0"/>
                <w:numId w:val="10"/>
              </w:numPr>
              <w:ind w:left="357" w:hanging="35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 programie: przejście piesze przez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Janosikowe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Dziury </w:t>
            </w:r>
            <w:r>
              <w:rPr>
                <w:rFonts w:ascii="Comic Sans MS" w:hAnsi="Comic Sans MS"/>
                <w:sz w:val="16"/>
                <w:szCs w:val="16"/>
              </w:rPr>
              <w:t xml:space="preserve">w górach 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Małej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Fatry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sz w:val="16"/>
                <w:szCs w:val="16"/>
              </w:rPr>
              <w:t xml:space="preserve">bramy skalne, wodospady, kładki, drabinki (ok. 2h),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Dolina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Vratna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- wjazd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kolejką gondolową</w:t>
            </w:r>
            <w:r>
              <w:rPr>
                <w:rFonts w:ascii="Comic Sans MS" w:hAnsi="Comic Sans MS"/>
                <w:sz w:val="16"/>
                <w:szCs w:val="16"/>
              </w:rPr>
              <w:t xml:space="preserve"> pod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Chleb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1520m n.p.m.</w:t>
            </w:r>
            <w:r>
              <w:rPr>
                <w:rFonts w:ascii="Comic Sans MS" w:hAnsi="Comic Sans MS"/>
                <w:sz w:val="16"/>
                <w:szCs w:val="16"/>
              </w:rPr>
              <w:t xml:space="preserve"> i dla chętnych wejście piesze na najwyższy szczyt Małej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Fatry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Wielki Krywań 1709m n.p.m.</w:t>
            </w:r>
            <w:r>
              <w:rPr>
                <w:rFonts w:ascii="Comic Sans MS" w:hAnsi="Comic Sans MS"/>
                <w:sz w:val="16"/>
                <w:szCs w:val="16"/>
              </w:rPr>
              <w:t xml:space="preserve"> (1,5h w dwie strony) skąd widoczne są pasma górskie najwyższych gór Słowacji: Tatry Wysokie, Zachodnie i Niskie, Mała i Wielka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Fatra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Terchova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- miejscowość urodzenia słynnego zbójnika Janosika z 8m pomnikiem Janosika (czas wolny 1h) .</w:t>
            </w:r>
          </w:p>
          <w:p w:rsidR="00EC6FDA" w:rsidRDefault="00EC6FDA" w:rsidP="00EC6FDA">
            <w:pPr>
              <w:numPr>
                <w:ilvl w:val="0"/>
                <w:numId w:val="10"/>
              </w:num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 xml:space="preserve">Wyjazd o godz. 09.00, powrót ok. godz. 18.30. / Cena zawiera: transport, pilota/przewodnika, ubezpieczenie 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KLi</w:t>
            </w:r>
            <w:proofErr w:type="spellEnd"/>
            <w:r>
              <w:rPr>
                <w:rFonts w:ascii="Comic Sans MS" w:hAnsi="Comic Sans MS"/>
                <w:sz w:val="15"/>
                <w:szCs w:val="15"/>
              </w:rPr>
              <w:t xml:space="preserve"> NNW </w:t>
            </w:r>
          </w:p>
          <w:p w:rsidR="00EC6FDA" w:rsidRDefault="00EC6FDA" w:rsidP="00124C1F">
            <w:pPr>
              <w:rPr>
                <w:rFonts w:ascii="Comic Sans MS" w:hAnsi="Comic Sans MS"/>
                <w:sz w:val="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8" w:rsidRPr="002B74B8" w:rsidRDefault="002B74B8" w:rsidP="00124C1F">
            <w:pPr>
              <w:pStyle w:val="Nagwek1"/>
              <w:rPr>
                <w:rFonts w:ascii="Comic Sans MS" w:hAnsi="Comic Sans MS"/>
                <w:sz w:val="18"/>
                <w:szCs w:val="18"/>
              </w:rPr>
            </w:pPr>
            <w:r w:rsidRPr="002B74B8">
              <w:rPr>
                <w:rFonts w:ascii="Comic Sans MS" w:hAnsi="Comic Sans MS"/>
                <w:sz w:val="18"/>
                <w:szCs w:val="18"/>
              </w:rPr>
              <w:t>Do 17.10.2020</w:t>
            </w:r>
          </w:p>
          <w:p w:rsidR="00EC6FDA" w:rsidRDefault="00EC6FDA" w:rsidP="00124C1F">
            <w:pPr>
              <w:pStyle w:val="Nagwek1"/>
              <w:rPr>
                <w:rFonts w:ascii="Comic Sans MS" w:hAnsi="Comic Sans MS"/>
                <w:sz w:val="30"/>
              </w:rPr>
            </w:pPr>
            <w:r>
              <w:rPr>
                <w:rFonts w:ascii="Comic Sans MS" w:hAnsi="Comic Sans MS"/>
                <w:sz w:val="30"/>
              </w:rPr>
              <w:t>SOBOTA</w:t>
            </w:r>
          </w:p>
          <w:p w:rsidR="00EC6FDA" w:rsidRDefault="00EC6FDA" w:rsidP="00124C1F">
            <w:pPr>
              <w:rPr>
                <w:sz w:val="4"/>
                <w:szCs w:val="4"/>
              </w:rPr>
            </w:pPr>
          </w:p>
          <w:p w:rsidR="00EC6FDA" w:rsidRDefault="00EC6FDA" w:rsidP="00124C1F">
            <w:pPr>
              <w:pStyle w:val="Nagwek1"/>
              <w:rPr>
                <w:rFonts w:ascii="Comic Sans MS" w:hAnsi="Comic Sans MS"/>
                <w:b w:val="0"/>
                <w:sz w:val="22"/>
              </w:rPr>
            </w:pPr>
            <w:r>
              <w:rPr>
                <w:rFonts w:ascii="Comic Sans MS" w:hAnsi="Comic Sans MS"/>
                <w:b w:val="0"/>
                <w:sz w:val="22"/>
              </w:rPr>
              <w:t xml:space="preserve">Cena: </w:t>
            </w:r>
          </w:p>
          <w:p w:rsidR="00EC6FDA" w:rsidRDefault="00EC6FDA" w:rsidP="00124C1F">
            <w:pPr>
              <w:pStyle w:val="Nagwek1"/>
              <w:rPr>
                <w:rFonts w:ascii="Comic Sans MS" w:hAnsi="Comic Sans MS"/>
                <w:sz w:val="30"/>
              </w:rPr>
            </w:pPr>
            <w:r>
              <w:rPr>
                <w:rFonts w:ascii="Comic Sans MS" w:hAnsi="Comic Sans MS"/>
                <w:bCs w:val="0"/>
                <w:sz w:val="24"/>
              </w:rPr>
              <w:t>100/95/90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>zł</w:t>
            </w:r>
          </w:p>
          <w:p w:rsidR="00EC6FDA" w:rsidRDefault="00EC6FDA" w:rsidP="00124C1F">
            <w:pPr>
              <w:jc w:val="center"/>
              <w:rPr>
                <w:rFonts w:ascii="Comic Sans MS" w:hAnsi="Comic Sans MS"/>
                <w:sz w:val="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+ bilety </w:t>
            </w:r>
          </w:p>
        </w:tc>
      </w:tr>
    </w:tbl>
    <w:p w:rsidR="00EC6FDA" w:rsidRDefault="00EC6FDA" w:rsidP="00EC6FDA">
      <w:pPr>
        <w:jc w:val="both"/>
        <w:rPr>
          <w:rFonts w:ascii="Comic Sans MS" w:hAnsi="Comic Sans MS"/>
          <w:sz w:val="6"/>
          <w:szCs w:val="6"/>
        </w:rPr>
      </w:pPr>
    </w:p>
    <w:p w:rsidR="00EC6FDA" w:rsidRDefault="00EC6FDA" w:rsidP="00EC6FDA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8"/>
        </w:rPr>
        <w:t xml:space="preserve">* </w:t>
      </w:r>
      <w:r>
        <w:rPr>
          <w:rFonts w:ascii="Comic Sans MS" w:hAnsi="Comic Sans MS"/>
          <w:sz w:val="16"/>
          <w:szCs w:val="16"/>
        </w:rPr>
        <w:t xml:space="preserve">Cena wycieczki: DOROŚLI </w:t>
      </w:r>
      <w:r>
        <w:rPr>
          <w:rFonts w:ascii="Comic Sans MS" w:hAnsi="Comic Sans MS"/>
          <w:b/>
          <w:sz w:val="16"/>
          <w:szCs w:val="16"/>
        </w:rPr>
        <w:t>/</w:t>
      </w:r>
      <w:r>
        <w:rPr>
          <w:rFonts w:ascii="Comic Sans MS" w:hAnsi="Comic Sans MS"/>
          <w:sz w:val="16"/>
          <w:szCs w:val="16"/>
        </w:rPr>
        <w:t xml:space="preserve"> MŁODZIEŻ SZKOLNA, STUDENCI, EMERYCI I SENIORZY 65+ </w:t>
      </w:r>
      <w:r>
        <w:rPr>
          <w:rFonts w:ascii="Comic Sans MS" w:hAnsi="Comic Sans MS"/>
          <w:b/>
          <w:sz w:val="16"/>
          <w:szCs w:val="16"/>
        </w:rPr>
        <w:t>/</w:t>
      </w:r>
      <w:r>
        <w:rPr>
          <w:rFonts w:ascii="Comic Sans MS" w:hAnsi="Comic Sans MS"/>
          <w:sz w:val="16"/>
          <w:szCs w:val="16"/>
        </w:rPr>
        <w:t xml:space="preserve"> DZIECI DO 15 LAT (Spływ Dunajcem tylko do 12 lat)  </w:t>
      </w:r>
    </w:p>
    <w:p w:rsidR="00EC6FDA" w:rsidRDefault="00EC6FDA" w:rsidP="00EC6FDA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* Wyjazdy odbywają się  z parkingu autokarowego „Łukaszówki” przy Alei 3-go Maja (dolne) poniżej </w:t>
      </w:r>
      <w:proofErr w:type="spellStart"/>
      <w:r>
        <w:rPr>
          <w:rFonts w:ascii="Comic Sans MS" w:hAnsi="Comic Sans MS"/>
          <w:sz w:val="16"/>
          <w:szCs w:val="16"/>
        </w:rPr>
        <w:t>LIDL’a</w:t>
      </w:r>
      <w:proofErr w:type="spellEnd"/>
      <w:r>
        <w:rPr>
          <w:rFonts w:ascii="Comic Sans MS" w:hAnsi="Comic Sans MS"/>
          <w:sz w:val="16"/>
          <w:szCs w:val="16"/>
        </w:rPr>
        <w:t xml:space="preserve">  w pobliżu Ronda Solidarności.  </w:t>
      </w:r>
    </w:p>
    <w:p w:rsidR="00EC6FDA" w:rsidRDefault="00EC6FDA" w:rsidP="00EC6FDA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 Wymagana mini</w:t>
      </w:r>
      <w:r w:rsidR="002B74B8">
        <w:rPr>
          <w:rFonts w:ascii="Comic Sans MS" w:hAnsi="Comic Sans MS"/>
          <w:sz w:val="18"/>
          <w:szCs w:val="18"/>
        </w:rPr>
        <w:t xml:space="preserve">malna frekwencja uczestników: 7 </w:t>
      </w:r>
      <w:r>
        <w:rPr>
          <w:rFonts w:ascii="Comic Sans MS" w:hAnsi="Comic Sans MS"/>
          <w:sz w:val="18"/>
          <w:szCs w:val="18"/>
        </w:rPr>
        <w:t xml:space="preserve">osób, Ewentualne odwołanie może nastąpić do godz. 19:00 w dniu poprzedzającym wyjazd powiadomieniem </w:t>
      </w:r>
      <w:proofErr w:type="spellStart"/>
      <w:r>
        <w:rPr>
          <w:rFonts w:ascii="Comic Sans MS" w:hAnsi="Comic Sans MS"/>
          <w:sz w:val="18"/>
          <w:szCs w:val="18"/>
        </w:rPr>
        <w:t>sms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EC6FDA" w:rsidRPr="00960FCC" w:rsidRDefault="00EC6FDA" w:rsidP="00EC6FDA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 Uczestnik wycieczek zagranicznych winien posiadać ważny dokument tożsamości !</w:t>
      </w:r>
    </w:p>
    <w:p w:rsidR="003A28F1" w:rsidRDefault="003A28F1" w:rsidP="005A7BE9">
      <w:pPr>
        <w:ind w:left="-1134" w:firstLine="1134"/>
      </w:pPr>
    </w:p>
    <w:sectPr w:rsidR="003A28F1" w:rsidSect="00891071">
      <w:pgSz w:w="11906" w:h="16838"/>
      <w:pgMar w:top="142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14425024"/>
    <w:multiLevelType w:val="hybridMultilevel"/>
    <w:tmpl w:val="988E28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84A45"/>
    <w:multiLevelType w:val="hybridMultilevel"/>
    <w:tmpl w:val="C38C81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46E0A"/>
    <w:multiLevelType w:val="hybridMultilevel"/>
    <w:tmpl w:val="24DA45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62FD9"/>
    <w:multiLevelType w:val="hybridMultilevel"/>
    <w:tmpl w:val="9AA8CC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52FDC"/>
    <w:multiLevelType w:val="hybridMultilevel"/>
    <w:tmpl w:val="4888F6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4565A"/>
    <w:multiLevelType w:val="hybridMultilevel"/>
    <w:tmpl w:val="E3FA6F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95D6F"/>
    <w:multiLevelType w:val="hybridMultilevel"/>
    <w:tmpl w:val="CE4A7C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26E59"/>
    <w:multiLevelType w:val="hybridMultilevel"/>
    <w:tmpl w:val="344212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7415B"/>
    <w:multiLevelType w:val="hybridMultilevel"/>
    <w:tmpl w:val="0218A2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defaultTabStop w:val="708"/>
  <w:hyphenationZone w:val="425"/>
  <w:characterSpacingControl w:val="doNotCompress"/>
  <w:compat/>
  <w:rsids>
    <w:rsidRoot w:val="002B74B8"/>
    <w:rsid w:val="002112BD"/>
    <w:rsid w:val="002B74B8"/>
    <w:rsid w:val="003A28F1"/>
    <w:rsid w:val="0056561D"/>
    <w:rsid w:val="005A7BE9"/>
    <w:rsid w:val="0074506A"/>
    <w:rsid w:val="00873854"/>
    <w:rsid w:val="0091751E"/>
    <w:rsid w:val="00945340"/>
    <w:rsid w:val="00E7731A"/>
    <w:rsid w:val="00EC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FDA"/>
    <w:pPr>
      <w:keepNext/>
      <w:jc w:val="center"/>
      <w:outlineLvl w:val="0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6FDA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EC6FDA"/>
    <w:pPr>
      <w:keepNext/>
      <w:jc w:val="center"/>
      <w:outlineLvl w:val="6"/>
    </w:pPr>
    <w:rPr>
      <w:rFonts w:ascii="Comic Sans MS" w:hAnsi="Comic Sans MS"/>
      <w:b/>
      <w:bCs/>
      <w:sz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EC6FDA"/>
    <w:pPr>
      <w:keepNext/>
      <w:jc w:val="center"/>
      <w:outlineLvl w:val="7"/>
    </w:pPr>
    <w:rPr>
      <w:rFonts w:ascii="Comic Sans MS" w:hAnsi="Comic Sans MS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FDA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C6FDA"/>
    <w:rPr>
      <w:rFonts w:ascii="Comic Sans MS" w:eastAsia="Times New Roman" w:hAnsi="Comic Sans MS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6FDA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C6FDA"/>
    <w:rPr>
      <w:rFonts w:ascii="Comic Sans MS" w:eastAsia="Times New Roman" w:hAnsi="Comic Sans MS" w:cs="Times New Roman"/>
      <w:b/>
      <w:bCs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EC6FDA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EC6FD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6FDA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6F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EC6F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EC6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WYCIECZKI jesień 2.dotx</Template>
  <TotalTime>13</TotalTime>
  <Pages>1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2020-09-29T13:19:00Z</dcterms:created>
  <dcterms:modified xsi:type="dcterms:W3CDTF">2020-09-30T12:33:00Z</dcterms:modified>
</cp:coreProperties>
</file>